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21" w:rsidRDefault="00060921" w:rsidP="00060921">
      <w:pPr>
        <w:pStyle w:val="New"/>
        <w:jc w:val="center"/>
        <w:rPr>
          <w:rFonts w:ascii="宋体" w:hAnsi="宋体"/>
          <w:sz w:val="44"/>
          <w:szCs w:val="32"/>
        </w:rPr>
      </w:pPr>
      <w:r>
        <w:rPr>
          <w:rFonts w:ascii="宋体" w:hAnsi="宋体" w:hint="eastAsia"/>
          <w:b/>
          <w:bCs/>
          <w:sz w:val="44"/>
          <w:szCs w:val="32"/>
        </w:rPr>
        <w:t>单位基本情况数据表</w:t>
      </w:r>
    </w:p>
    <w:p w:rsidR="00060921" w:rsidRDefault="00060921" w:rsidP="00060921">
      <w:pPr>
        <w:pStyle w:val="New"/>
        <w:jc w:val="center"/>
        <w:rPr>
          <w:rFonts w:ascii="宋体" w:hAnsi="宋体" w:hint="eastAsia"/>
          <w:sz w:val="44"/>
          <w:szCs w:val="32"/>
        </w:rPr>
      </w:pPr>
    </w:p>
    <w:tbl>
      <w:tblPr>
        <w:tblW w:w="8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56"/>
        <w:gridCol w:w="2448"/>
        <w:gridCol w:w="1668"/>
        <w:gridCol w:w="2638"/>
      </w:tblGrid>
      <w:tr w:rsidR="00060921" w:rsidTr="00060921">
        <w:trPr>
          <w:trHeight w:val="1246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921" w:rsidRDefault="00060921">
            <w:pPr>
              <w:pStyle w:val="New"/>
              <w:jc w:val="center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单位办公</w:t>
            </w:r>
          </w:p>
          <w:p w:rsidR="00060921" w:rsidRDefault="00060921">
            <w:pPr>
              <w:pStyle w:val="New"/>
              <w:jc w:val="center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地址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21" w:rsidRDefault="00060921">
            <w:pPr>
              <w:pStyle w:val="New"/>
              <w:jc w:val="center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921" w:rsidRDefault="00060921">
            <w:pPr>
              <w:pStyle w:val="New"/>
              <w:jc w:val="center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维修场所</w:t>
            </w:r>
          </w:p>
          <w:p w:rsidR="00060921" w:rsidRDefault="00060921">
            <w:pPr>
              <w:pStyle w:val="New"/>
              <w:jc w:val="center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地址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921" w:rsidRDefault="00060921">
            <w:pPr>
              <w:pStyle w:val="New"/>
              <w:jc w:val="center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</w:tr>
      <w:tr w:rsidR="00060921" w:rsidTr="00060921">
        <w:trPr>
          <w:trHeight w:val="616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场所面积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场所权属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□自有□租赁</w:t>
            </w:r>
            <w:r>
              <w:rPr>
                <w:rFonts w:ascii="仿宋_GB2312" w:eastAsia="仿宋_GB2312" w:hAnsi="仿宋_GB2312" w:hint="eastAsia"/>
                <w:szCs w:val="32"/>
              </w:rPr>
              <w:t>（  年）</w:t>
            </w:r>
          </w:p>
        </w:tc>
      </w:tr>
      <w:tr w:rsidR="00060921" w:rsidTr="00060921">
        <w:trPr>
          <w:trHeight w:val="1246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从事相关维修业务年限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近3年维修合同总额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</w:tr>
      <w:tr w:rsidR="00060921" w:rsidTr="00060921">
        <w:trPr>
          <w:trHeight w:val="1861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人员基本</w:t>
            </w:r>
          </w:p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情况</w:t>
            </w:r>
          </w:p>
        </w:tc>
        <w:tc>
          <w:tcPr>
            <w:tcW w:w="6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员工总数    人，缴纳社保金满1年人数   人</w:t>
            </w:r>
          </w:p>
          <w:p w:rsidR="00060921" w:rsidRDefault="00060921">
            <w:pPr>
              <w:pStyle w:val="New"/>
              <w:rPr>
                <w:rFonts w:ascii="仿宋_GB2312" w:eastAsia="仿宋_GB2312" w:hAnsi="仿宋_GB2312" w:hint="eastAsia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维修工程师    人，其中持中级</w:t>
            </w:r>
            <w:proofErr w:type="gramStart"/>
            <w:r>
              <w:rPr>
                <w:rFonts w:ascii="仿宋_GB2312" w:eastAsia="仿宋_GB2312" w:hAnsi="仿宋_GB2312" w:hint="eastAsia"/>
                <w:sz w:val="28"/>
                <w:szCs w:val="32"/>
              </w:rPr>
              <w:t>维修证</w:t>
            </w:r>
            <w:proofErr w:type="gramEnd"/>
            <w:r>
              <w:rPr>
                <w:rFonts w:ascii="仿宋_GB2312" w:eastAsia="仿宋_GB2312" w:hAnsi="仿宋_GB2312" w:hint="eastAsia"/>
                <w:sz w:val="28"/>
                <w:szCs w:val="32"/>
              </w:rPr>
              <w:t xml:space="preserve">     人</w:t>
            </w:r>
          </w:p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涉密人员      人，其中机密级    人，秘密级   人</w:t>
            </w:r>
          </w:p>
        </w:tc>
      </w:tr>
      <w:tr w:rsidR="00060921" w:rsidTr="00060921">
        <w:trPr>
          <w:trHeight w:val="1861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上2个年度总营业额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上2个年度维修维护营业额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</w:tr>
      <w:tr w:rsidR="00060921" w:rsidTr="00060921">
        <w:trPr>
          <w:trHeight w:val="1246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上2个年度纳税总额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经审计的上年度净资产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</w:tr>
      <w:tr w:rsidR="00060921" w:rsidTr="00060921">
        <w:trPr>
          <w:trHeight w:val="1246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代理维修品牌</w:t>
            </w:r>
          </w:p>
        </w:tc>
        <w:tc>
          <w:tcPr>
            <w:tcW w:w="6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 xml:space="preserve">代理维修品牌      </w:t>
            </w:r>
            <w:proofErr w:type="gramStart"/>
            <w:r>
              <w:rPr>
                <w:rFonts w:ascii="仿宋_GB2312" w:eastAsia="仿宋_GB2312" w:hAnsi="仿宋_GB2312" w:hint="eastAsia"/>
                <w:sz w:val="28"/>
                <w:szCs w:val="32"/>
              </w:rPr>
              <w:t>个</w:t>
            </w:r>
            <w:proofErr w:type="gramEnd"/>
            <w:r>
              <w:rPr>
                <w:rFonts w:ascii="仿宋_GB2312" w:eastAsia="仿宋_GB2312" w:hAnsi="仿宋_GB2312" w:hint="eastAsia"/>
                <w:sz w:val="28"/>
                <w:szCs w:val="32"/>
              </w:rPr>
              <w:t>，分别是：</w:t>
            </w:r>
          </w:p>
        </w:tc>
      </w:tr>
      <w:tr w:rsidR="00060921" w:rsidTr="00060921">
        <w:trPr>
          <w:trHeight w:val="2722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主要客户单位</w:t>
            </w:r>
          </w:p>
        </w:tc>
        <w:tc>
          <w:tcPr>
            <w:tcW w:w="6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  <w:r>
              <w:rPr>
                <w:rFonts w:ascii="仿宋_GB2312" w:eastAsia="仿宋_GB2312" w:hAnsi="仿宋_GB2312" w:hint="eastAsia"/>
                <w:sz w:val="28"/>
                <w:szCs w:val="32"/>
              </w:rPr>
              <w:t>主要是：</w:t>
            </w:r>
          </w:p>
          <w:p w:rsidR="00060921" w:rsidRDefault="00060921">
            <w:pPr>
              <w:pStyle w:val="New"/>
              <w:rPr>
                <w:rFonts w:ascii="仿宋_GB2312" w:eastAsia="仿宋_GB2312" w:hAnsi="仿宋_GB2312" w:hint="eastAsia"/>
                <w:sz w:val="28"/>
                <w:szCs w:val="32"/>
              </w:rPr>
            </w:pPr>
          </w:p>
          <w:p w:rsidR="00060921" w:rsidRDefault="00060921">
            <w:pPr>
              <w:pStyle w:val="New"/>
              <w:rPr>
                <w:rFonts w:ascii="仿宋_GB2312" w:eastAsia="仿宋_GB2312" w:hAnsi="仿宋_GB2312" w:hint="eastAsia"/>
                <w:sz w:val="28"/>
                <w:szCs w:val="32"/>
              </w:rPr>
            </w:pPr>
          </w:p>
          <w:p w:rsidR="00060921" w:rsidRDefault="00060921">
            <w:pPr>
              <w:pStyle w:val="New"/>
              <w:rPr>
                <w:rFonts w:ascii="仿宋_GB2312" w:eastAsia="仿宋_GB2312" w:hAnsi="仿宋_GB2312"/>
                <w:sz w:val="28"/>
                <w:szCs w:val="32"/>
              </w:rPr>
            </w:pPr>
          </w:p>
        </w:tc>
      </w:tr>
    </w:tbl>
    <w:p w:rsidR="000D4D82" w:rsidRPr="00060921" w:rsidRDefault="000D4D82" w:rsidP="00060921">
      <w:pPr>
        <w:pStyle w:val="New"/>
        <w:jc w:val="center"/>
        <w:rPr>
          <w:rFonts w:hint="eastAsia"/>
        </w:rPr>
      </w:pPr>
    </w:p>
    <w:sectPr w:rsidR="000D4D82" w:rsidRPr="00060921" w:rsidSect="00060921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60921"/>
    <w:rsid w:val="00060921"/>
    <w:rsid w:val="000D4D82"/>
    <w:rsid w:val="001B3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21"/>
    <w:pPr>
      <w:widowControl w:val="0"/>
      <w:jc w:val="both"/>
    </w:pPr>
    <w:rPr>
      <w:rFonts w:eastAsia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">
    <w:name w:val="正文 New"/>
    <w:qFormat/>
    <w:rsid w:val="00060921"/>
    <w:pPr>
      <w:widowControl w:val="0"/>
      <w:jc w:val="both"/>
    </w:pPr>
    <w:rPr>
      <w:rFonts w:eastAsia="宋体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>China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蔡文娟</dc:creator>
  <cp:keywords/>
  <dc:description/>
  <cp:lastModifiedBy>蔡文娟</cp:lastModifiedBy>
  <cp:revision>1</cp:revision>
  <dcterms:created xsi:type="dcterms:W3CDTF">2019-09-27T09:36:00Z</dcterms:created>
  <dcterms:modified xsi:type="dcterms:W3CDTF">2019-09-27T09:37:00Z</dcterms:modified>
</cp:coreProperties>
</file>